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FACC" w14:textId="095E93AD" w:rsidR="00D73DB8" w:rsidRPr="00D660DF" w:rsidRDefault="00D73DB8" w:rsidP="00D73DB8">
      <w:pPr>
        <w:pStyle w:val="Title"/>
        <w:jc w:val="center"/>
        <w:rPr>
          <w:rFonts w:ascii="Arial" w:hAnsi="Arial" w:cs="Arial"/>
          <w:sz w:val="40"/>
          <w:szCs w:val="40"/>
        </w:rPr>
      </w:pPr>
      <w:r w:rsidRPr="00D660DF">
        <w:rPr>
          <w:rFonts w:ascii="Arial" w:hAnsi="Arial" w:cs="Arial"/>
          <w:sz w:val="40"/>
          <w:szCs w:val="40"/>
        </w:rPr>
        <w:t>Sam Penkett: Data / BI / AI Analyst</w:t>
      </w:r>
      <w:r w:rsidR="009900AD">
        <w:rPr>
          <w:rFonts w:ascii="Arial" w:hAnsi="Arial" w:cs="Arial"/>
          <w:sz w:val="40"/>
          <w:szCs w:val="40"/>
        </w:rPr>
        <w:t xml:space="preserve"> </w:t>
      </w:r>
      <w:r w:rsidR="009900AD" w:rsidRPr="00C87555">
        <w:rPr>
          <w:rFonts w:ascii="Arial" w:hAnsi="Arial" w:cs="Arial"/>
          <w:sz w:val="24"/>
          <w:szCs w:val="24"/>
        </w:rPr>
        <w:t>— Retail, E-commerce</w:t>
      </w:r>
      <w:r w:rsidR="002863DE">
        <w:rPr>
          <w:rFonts w:ascii="Arial" w:hAnsi="Arial" w:cs="Arial"/>
          <w:sz w:val="24"/>
          <w:szCs w:val="24"/>
        </w:rPr>
        <w:t>,</w:t>
      </w:r>
      <w:r w:rsidR="00C87555" w:rsidRPr="00C87555">
        <w:rPr>
          <w:rFonts w:ascii="Arial" w:hAnsi="Arial" w:cs="Arial"/>
          <w:sz w:val="24"/>
          <w:szCs w:val="24"/>
        </w:rPr>
        <w:t xml:space="preserve"> Telecom </w:t>
      </w:r>
      <w:r w:rsidR="002863DE">
        <w:rPr>
          <w:rFonts w:ascii="Arial" w:hAnsi="Arial" w:cs="Arial"/>
          <w:sz w:val="24"/>
          <w:szCs w:val="24"/>
        </w:rPr>
        <w:t xml:space="preserve">&amp; HR </w:t>
      </w:r>
      <w:r w:rsidR="00C87555" w:rsidRPr="00C87555">
        <w:rPr>
          <w:rFonts w:ascii="Arial" w:hAnsi="Arial" w:cs="Arial"/>
          <w:sz w:val="24"/>
          <w:szCs w:val="24"/>
        </w:rPr>
        <w:t>Analytics</w:t>
      </w:r>
    </w:p>
    <w:p w14:paraId="2116C23C" w14:textId="64B35E28" w:rsidR="00D73DB8" w:rsidRPr="002F67FF" w:rsidRDefault="00D73DB8" w:rsidP="001B5496">
      <w:pPr>
        <w:jc w:val="center"/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 xml:space="preserve">Email: </w:t>
      </w:r>
      <w:hyperlink r:id="rId8" w:history="1">
        <w:r w:rsidRPr="002F67FF">
          <w:rPr>
            <w:rStyle w:val="Hyperlink"/>
            <w:rFonts w:ascii="Arial" w:hAnsi="Arial" w:cs="Arial"/>
            <w:sz w:val="21"/>
            <w:szCs w:val="21"/>
          </w:rPr>
          <w:t>spenkett@gmail.com</w:t>
        </w:r>
      </w:hyperlink>
      <w:r w:rsidRPr="002F67FF">
        <w:rPr>
          <w:rFonts w:ascii="Arial" w:hAnsi="Arial" w:cs="Arial"/>
          <w:sz w:val="21"/>
          <w:szCs w:val="21"/>
        </w:rPr>
        <w:t xml:space="preserve"> | Website: </w:t>
      </w:r>
      <w:hyperlink r:id="rId9" w:tgtFrame="_blank" w:history="1">
        <w:r w:rsidRPr="002F67FF">
          <w:rPr>
            <w:rStyle w:val="Hyperlink"/>
            <w:rFonts w:ascii="Arial" w:hAnsi="Arial" w:cs="Arial"/>
            <w:sz w:val="21"/>
            <w:szCs w:val="21"/>
          </w:rPr>
          <w:t>http://spenkett.wixsite.com/datasite</w:t>
        </w:r>
      </w:hyperlink>
      <w:r w:rsidR="001B5496" w:rsidRPr="002F67FF">
        <w:rPr>
          <w:rFonts w:ascii="Arial" w:hAnsi="Arial" w:cs="Arial"/>
          <w:sz w:val="21"/>
          <w:szCs w:val="21"/>
        </w:rPr>
        <w:t xml:space="preserve"> | </w:t>
      </w:r>
      <w:hyperlink r:id="rId10" w:history="1">
        <w:r w:rsidRPr="002F67FF">
          <w:rPr>
            <w:rStyle w:val="Hyperlink"/>
            <w:rFonts w:ascii="Arial" w:hAnsi="Arial" w:cs="Arial"/>
            <w:sz w:val="21"/>
            <w:szCs w:val="21"/>
          </w:rPr>
          <w:t>LinkedIn</w:t>
        </w:r>
      </w:hyperlink>
      <w:r w:rsidR="00B91C39" w:rsidRPr="002F67FF">
        <w:rPr>
          <w:rFonts w:ascii="Arial" w:hAnsi="Arial" w:cs="Arial"/>
          <w:sz w:val="21"/>
          <w:szCs w:val="21"/>
        </w:rPr>
        <w:t xml:space="preserve"> </w:t>
      </w:r>
      <w:r w:rsidRPr="002F67FF">
        <w:rPr>
          <w:rFonts w:ascii="Arial" w:hAnsi="Arial" w:cs="Arial"/>
          <w:sz w:val="21"/>
          <w:szCs w:val="21"/>
        </w:rPr>
        <w:t xml:space="preserve"> </w:t>
      </w:r>
    </w:p>
    <w:p w14:paraId="01264773" w14:textId="77777777" w:rsidR="00D73DB8" w:rsidRPr="002F67FF" w:rsidRDefault="00D73DB8" w:rsidP="00D73DB8">
      <w:pPr>
        <w:rPr>
          <w:rFonts w:ascii="Arial" w:hAnsi="Arial" w:cs="Arial"/>
          <w:b/>
          <w:bCs/>
          <w:sz w:val="21"/>
          <w:szCs w:val="21"/>
        </w:rPr>
      </w:pPr>
      <w:r w:rsidRPr="002F67FF">
        <w:rPr>
          <w:rFonts w:ascii="Arial" w:hAnsi="Arial" w:cs="Arial"/>
          <w:b/>
          <w:bCs/>
          <w:sz w:val="21"/>
          <w:szCs w:val="21"/>
        </w:rPr>
        <w:t>Professional Summary</w:t>
      </w:r>
    </w:p>
    <w:p w14:paraId="20E1708B" w14:textId="24A34468" w:rsidR="00DD3D53" w:rsidRPr="002F67FF" w:rsidRDefault="00DD3D53">
      <w:p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 xml:space="preserve">Data </w:t>
      </w:r>
      <w:r w:rsidR="00D83B4C" w:rsidRPr="002F67FF">
        <w:rPr>
          <w:rFonts w:ascii="Arial" w:hAnsi="Arial" w:cs="Arial"/>
          <w:sz w:val="21"/>
          <w:szCs w:val="21"/>
        </w:rPr>
        <w:t>Analyst |</w:t>
      </w:r>
      <w:r w:rsidRPr="002F67FF">
        <w:rPr>
          <w:rFonts w:ascii="Arial" w:hAnsi="Arial" w:cs="Arial"/>
          <w:sz w:val="21"/>
          <w:szCs w:val="21"/>
        </w:rPr>
        <w:t xml:space="preserve"> BI</w:t>
      </w:r>
      <w:r w:rsidR="00D83B4C" w:rsidRPr="002F67FF">
        <w:rPr>
          <w:rFonts w:ascii="Arial" w:hAnsi="Arial" w:cs="Arial"/>
          <w:sz w:val="21"/>
          <w:szCs w:val="21"/>
        </w:rPr>
        <w:t xml:space="preserve"> Analyst |</w:t>
      </w:r>
      <w:r w:rsidRPr="002F67FF">
        <w:rPr>
          <w:rFonts w:ascii="Arial" w:hAnsi="Arial" w:cs="Arial"/>
          <w:sz w:val="21"/>
          <w:szCs w:val="21"/>
        </w:rPr>
        <w:t xml:space="preserve"> AI </w:t>
      </w:r>
      <w:r w:rsidR="00BE558E" w:rsidRPr="002F67FF">
        <w:rPr>
          <w:rFonts w:ascii="Arial" w:hAnsi="Arial" w:cs="Arial"/>
          <w:sz w:val="21"/>
          <w:szCs w:val="21"/>
        </w:rPr>
        <w:t>A</w:t>
      </w:r>
      <w:r w:rsidRPr="002F67FF">
        <w:rPr>
          <w:rFonts w:ascii="Arial" w:hAnsi="Arial" w:cs="Arial"/>
          <w:sz w:val="21"/>
          <w:szCs w:val="21"/>
        </w:rPr>
        <w:t>nalyst</w:t>
      </w:r>
      <w:r w:rsidR="00BE558E" w:rsidRPr="002F67FF">
        <w:rPr>
          <w:rFonts w:ascii="Arial" w:hAnsi="Arial" w:cs="Arial"/>
          <w:sz w:val="21"/>
          <w:szCs w:val="21"/>
        </w:rPr>
        <w:t xml:space="preserve"> delivering end-to-end analytics across </w:t>
      </w:r>
      <w:r w:rsidR="00BE558E" w:rsidRPr="002F67FF">
        <w:rPr>
          <w:rFonts w:ascii="Arial" w:hAnsi="Arial" w:cs="Arial"/>
          <w:b/>
          <w:bCs/>
          <w:i/>
          <w:iCs/>
          <w:sz w:val="21"/>
          <w:szCs w:val="21"/>
        </w:rPr>
        <w:t>MySQL</w:t>
      </w:r>
      <w:r w:rsidR="00BE558E" w:rsidRPr="002F67FF">
        <w:rPr>
          <w:rFonts w:ascii="Arial" w:hAnsi="Arial" w:cs="Arial"/>
          <w:sz w:val="21"/>
          <w:szCs w:val="21"/>
        </w:rPr>
        <w:t xml:space="preserve">, </w:t>
      </w:r>
      <w:r w:rsidR="00BE558E" w:rsidRPr="002F67FF">
        <w:rPr>
          <w:rFonts w:ascii="Arial" w:hAnsi="Arial" w:cs="Arial"/>
          <w:b/>
          <w:bCs/>
          <w:i/>
          <w:iCs/>
          <w:sz w:val="21"/>
          <w:szCs w:val="21"/>
        </w:rPr>
        <w:t>Python</w:t>
      </w:r>
      <w:r w:rsidR="00BE558E" w:rsidRPr="002F67FF">
        <w:rPr>
          <w:rFonts w:ascii="Arial" w:hAnsi="Arial" w:cs="Arial"/>
          <w:sz w:val="21"/>
          <w:szCs w:val="21"/>
        </w:rPr>
        <w:t xml:space="preserve">, </w:t>
      </w:r>
      <w:r w:rsidR="00BE558E" w:rsidRPr="002F67FF">
        <w:rPr>
          <w:rFonts w:ascii="Arial" w:hAnsi="Arial" w:cs="Arial"/>
          <w:b/>
          <w:bCs/>
          <w:i/>
          <w:iCs/>
          <w:sz w:val="21"/>
          <w:szCs w:val="21"/>
        </w:rPr>
        <w:t>Power</w:t>
      </w:r>
      <w:r w:rsidR="00BE558E" w:rsidRPr="002F67FF">
        <w:rPr>
          <w:rFonts w:ascii="Arial" w:hAnsi="Arial" w:cs="Arial"/>
          <w:sz w:val="21"/>
          <w:szCs w:val="21"/>
        </w:rPr>
        <w:t xml:space="preserve"> </w:t>
      </w:r>
      <w:r w:rsidR="00BE558E" w:rsidRPr="002F67FF">
        <w:rPr>
          <w:rFonts w:ascii="Arial" w:hAnsi="Arial" w:cs="Arial"/>
          <w:b/>
          <w:bCs/>
          <w:i/>
          <w:iCs/>
          <w:sz w:val="21"/>
          <w:szCs w:val="21"/>
        </w:rPr>
        <w:t>BI</w:t>
      </w:r>
      <w:r w:rsidR="00BE558E" w:rsidRPr="002F67FF">
        <w:rPr>
          <w:rFonts w:ascii="Arial" w:hAnsi="Arial" w:cs="Arial"/>
          <w:sz w:val="21"/>
          <w:szCs w:val="21"/>
        </w:rPr>
        <w:t xml:space="preserve">, </w:t>
      </w:r>
      <w:r w:rsidR="00BE558E" w:rsidRPr="002F67FF">
        <w:rPr>
          <w:rFonts w:ascii="Arial" w:hAnsi="Arial" w:cs="Arial"/>
          <w:b/>
          <w:bCs/>
          <w:i/>
          <w:iCs/>
          <w:sz w:val="21"/>
          <w:szCs w:val="21"/>
        </w:rPr>
        <w:t>Tableau</w:t>
      </w:r>
      <w:r w:rsidR="00BE558E" w:rsidRPr="002F67FF">
        <w:rPr>
          <w:rFonts w:ascii="Arial" w:hAnsi="Arial" w:cs="Arial"/>
          <w:sz w:val="21"/>
          <w:szCs w:val="21"/>
        </w:rPr>
        <w:t xml:space="preserve">, and </w:t>
      </w:r>
      <w:r w:rsidR="00BE558E" w:rsidRPr="002F67FF">
        <w:rPr>
          <w:rFonts w:ascii="Arial" w:hAnsi="Arial" w:cs="Arial"/>
          <w:b/>
          <w:bCs/>
          <w:i/>
          <w:iCs/>
          <w:sz w:val="21"/>
          <w:szCs w:val="21"/>
        </w:rPr>
        <w:t>Excel</w:t>
      </w:r>
      <w:r w:rsidR="002B3D08" w:rsidRPr="002F67FF">
        <w:rPr>
          <w:rFonts w:ascii="Arial" w:hAnsi="Arial" w:cs="Arial"/>
          <w:sz w:val="21"/>
          <w:szCs w:val="21"/>
        </w:rPr>
        <w:t xml:space="preserve">. Experienced in ETL, data modeling, automation, and AI-driven insights. </w:t>
      </w:r>
      <w:r w:rsidR="0031076C" w:rsidRPr="002F67FF">
        <w:rPr>
          <w:rFonts w:ascii="Arial" w:hAnsi="Arial" w:cs="Arial"/>
          <w:sz w:val="21"/>
          <w:szCs w:val="21"/>
        </w:rPr>
        <w:t>Translates large, complex</w:t>
      </w:r>
      <w:r w:rsidR="00577E87" w:rsidRPr="002F67FF">
        <w:rPr>
          <w:rFonts w:ascii="Arial" w:hAnsi="Arial" w:cs="Arial"/>
          <w:sz w:val="21"/>
          <w:szCs w:val="21"/>
        </w:rPr>
        <w:t xml:space="preserve"> datasets into clear, decision-ready dashboards that improve KPI visibilit</w:t>
      </w:r>
      <w:r w:rsidR="00BF7ED3" w:rsidRPr="002F67FF">
        <w:rPr>
          <w:rFonts w:ascii="Arial" w:hAnsi="Arial" w:cs="Arial"/>
          <w:sz w:val="21"/>
          <w:szCs w:val="21"/>
        </w:rPr>
        <w:t xml:space="preserve">y, speed analysis, and reduce reporting effort across retail, e-commerce, telecom, and HR analytics. </w:t>
      </w:r>
    </w:p>
    <w:p w14:paraId="3B605AE8" w14:textId="01728192" w:rsidR="00D73DB8" w:rsidRPr="002F67FF" w:rsidRDefault="00D73DB8">
      <w:pPr>
        <w:rPr>
          <w:rFonts w:ascii="Arial" w:hAnsi="Arial" w:cs="Arial"/>
          <w:b/>
          <w:bCs/>
          <w:sz w:val="21"/>
          <w:szCs w:val="21"/>
        </w:rPr>
      </w:pPr>
      <w:r w:rsidRPr="002F67FF">
        <w:rPr>
          <w:rFonts w:ascii="Arial" w:hAnsi="Arial" w:cs="Arial"/>
          <w:b/>
          <w:bCs/>
          <w:sz w:val="21"/>
          <w:szCs w:val="21"/>
        </w:rPr>
        <w:t>Projects</w:t>
      </w:r>
    </w:p>
    <w:p w14:paraId="1B09BAFC" w14:textId="54E69D01" w:rsidR="00D73DB8" w:rsidRPr="002F67FF" w:rsidRDefault="00064DD4">
      <w:pPr>
        <w:rPr>
          <w:rFonts w:ascii="Arial" w:hAnsi="Arial" w:cs="Arial"/>
          <w:b/>
          <w:bCs/>
          <w:sz w:val="21"/>
          <w:szCs w:val="21"/>
        </w:rPr>
      </w:pPr>
      <w:hyperlink r:id="rId11" w:history="1">
        <w:hyperlink r:id="rId12" w:history="1">
          <w:r w:rsidRPr="002F67FF">
            <w:rPr>
              <w:rStyle w:val="Hyperlink"/>
              <w:rFonts w:ascii="Arial" w:hAnsi="Arial" w:cs="Arial"/>
              <w:sz w:val="21"/>
              <w:szCs w:val="21"/>
            </w:rPr>
            <w:t>Olist Customer Insights Dashboard (AI-Enhanced) | Tableau &amp; ChatGPT</w:t>
          </w:r>
        </w:hyperlink>
      </w:hyperlink>
      <w:r w:rsidRPr="002F67FF">
        <w:rPr>
          <w:rFonts w:ascii="Arial" w:hAnsi="Arial" w:cs="Arial"/>
          <w:sz w:val="21"/>
          <w:szCs w:val="21"/>
        </w:rPr>
        <w:t xml:space="preserve"> </w:t>
      </w:r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b/>
          <w:bCs/>
          <w:sz w:val="21"/>
          <w:szCs w:val="21"/>
        </w:rPr>
        <w:t>-</w:t>
      </w:r>
      <w:r w:rsidR="00D73DB8" w:rsidRPr="002F67FF">
        <w:rPr>
          <w:rFonts w:ascii="Arial" w:hAnsi="Arial" w:cs="Arial"/>
          <w:b/>
          <w:bCs/>
          <w:sz w:val="21"/>
          <w:szCs w:val="21"/>
        </w:rPr>
        <w:t xml:space="preserve"> December 2025</w:t>
      </w:r>
    </w:p>
    <w:p w14:paraId="4179DF3F" w14:textId="0641FC78" w:rsidR="00D73DB8" w:rsidRPr="002F67FF" w:rsidRDefault="003E70F3">
      <w:p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Delivered e-commerce performance insights at scale by analyzing 99,441 customers, 99,441 orders, 112,650 order items, and 1,000,163 geolocations, using multi-page dashboards and AI-driven narratives.</w:t>
      </w:r>
    </w:p>
    <w:p w14:paraId="77DF2B61" w14:textId="79521A77" w:rsidR="00D73DB8" w:rsidRPr="002F67FF" w:rsidRDefault="00935E6C" w:rsidP="009408AE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Built</w:t>
      </w:r>
      <w:r w:rsidR="003F2508" w:rsidRPr="002F67FF">
        <w:rPr>
          <w:rFonts w:ascii="Arial" w:hAnsi="Arial" w:cs="Arial"/>
          <w:sz w:val="21"/>
          <w:szCs w:val="21"/>
        </w:rPr>
        <w:t xml:space="preserve"> geospatial and segmentation views across</w:t>
      </w:r>
      <w:r w:rsidRPr="002F67FF">
        <w:rPr>
          <w:rFonts w:ascii="Arial" w:hAnsi="Arial" w:cs="Arial"/>
          <w:sz w:val="21"/>
          <w:szCs w:val="21"/>
        </w:rPr>
        <w:t xml:space="preserve"> 27 states, 3,095 sellers, and 32,951 products.</w:t>
      </w:r>
    </w:p>
    <w:p w14:paraId="308A9BB2" w14:textId="469986AA" w:rsidR="00D73DB8" w:rsidRPr="002F67FF" w:rsidRDefault="00226CD8" w:rsidP="009408AE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 xml:space="preserve">Cleaned and integrated datasets using ETL workflows; validated 100k+ customer profiles. </w:t>
      </w:r>
    </w:p>
    <w:p w14:paraId="15A09348" w14:textId="1D06A4D0" w:rsidR="00D73DB8" w:rsidRPr="002F67FF" w:rsidRDefault="008C3A00" w:rsidP="009408AE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Automated weekly reporting, re</w:t>
      </w:r>
      <w:r w:rsidR="00AE2B28" w:rsidRPr="002F67FF">
        <w:rPr>
          <w:rFonts w:ascii="Arial" w:hAnsi="Arial" w:cs="Arial"/>
          <w:sz w:val="21"/>
          <w:szCs w:val="21"/>
        </w:rPr>
        <w:t>ducing analysis time from 2 hours to &lt; 10 minutes.</w:t>
      </w:r>
    </w:p>
    <w:p w14:paraId="1FC0480A" w14:textId="0C486B79" w:rsidR="009408AE" w:rsidRPr="002F67FF" w:rsidRDefault="00064DD4">
      <w:pPr>
        <w:rPr>
          <w:rFonts w:ascii="Arial" w:hAnsi="Arial" w:cs="Arial"/>
          <w:b/>
          <w:bCs/>
          <w:sz w:val="21"/>
          <w:szCs w:val="21"/>
        </w:rPr>
      </w:pPr>
      <w:hyperlink r:id="rId13" w:history="1">
        <w:r w:rsidRPr="002F67FF">
          <w:rPr>
            <w:rStyle w:val="Hyperlink"/>
            <w:rFonts w:ascii="Arial" w:hAnsi="Arial" w:cs="Arial"/>
            <w:sz w:val="21"/>
            <w:szCs w:val="21"/>
          </w:rPr>
          <w:t>AI-Driven Retail Insights Dashboard | Power BI &amp; ChatGPT</w:t>
        </w:r>
      </w:hyperlink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b/>
          <w:bCs/>
          <w:sz w:val="21"/>
          <w:szCs w:val="21"/>
        </w:rPr>
        <w:t xml:space="preserve">- </w:t>
      </w:r>
      <w:r w:rsidR="009408AE" w:rsidRPr="002F67FF">
        <w:rPr>
          <w:rFonts w:ascii="Arial" w:hAnsi="Arial" w:cs="Arial"/>
          <w:b/>
          <w:bCs/>
          <w:sz w:val="21"/>
          <w:szCs w:val="21"/>
        </w:rPr>
        <w:t>November 2025</w:t>
      </w:r>
    </w:p>
    <w:p w14:paraId="508FBF28" w14:textId="42767C82" w:rsidR="009408AE" w:rsidRPr="002F67FF" w:rsidRDefault="00C93EEC">
      <w:p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Improved retail reporting speed by modeling 9,994 sales records, creating 20+ DAX measures, and integrating AI-generated insights into a 3-page analytics</w:t>
      </w:r>
      <w:r w:rsidR="00152979" w:rsidRPr="002F67FF">
        <w:rPr>
          <w:rFonts w:ascii="Arial" w:hAnsi="Arial" w:cs="Arial"/>
          <w:sz w:val="21"/>
          <w:szCs w:val="21"/>
        </w:rPr>
        <w:t xml:space="preserve"> application.</w:t>
      </w:r>
    </w:p>
    <w:p w14:paraId="3586498E" w14:textId="65920064" w:rsidR="009408AE" w:rsidRPr="002F67FF" w:rsidRDefault="00152979" w:rsidP="009408AE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Designed a star-schema data model enabling fast calculations and accurate KPI logic.</w:t>
      </w:r>
    </w:p>
    <w:p w14:paraId="020B106C" w14:textId="5F9CD425" w:rsidR="009408AE" w:rsidRPr="002F67FF" w:rsidRDefault="000A384F" w:rsidP="009408AE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Built dynamic tooltips, drilldowns, profitability segmentation, and navigation controls.</w:t>
      </w:r>
    </w:p>
    <w:p w14:paraId="40830104" w14:textId="6B216404" w:rsidR="009408AE" w:rsidRPr="002F67FF" w:rsidRDefault="00B233F1" w:rsidP="009408AE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Reduced manual reporting workload by 80%</w:t>
      </w:r>
      <w:r w:rsidR="00E16053" w:rsidRPr="002F67FF">
        <w:rPr>
          <w:rFonts w:ascii="Arial" w:hAnsi="Arial" w:cs="Arial"/>
          <w:sz w:val="21"/>
          <w:szCs w:val="21"/>
        </w:rPr>
        <w:t xml:space="preserve"> through automated KPI and trend views.</w:t>
      </w:r>
      <w:r w:rsidR="00082549" w:rsidRPr="002F67FF">
        <w:rPr>
          <w:rFonts w:ascii="Arial" w:hAnsi="Arial" w:cs="Arial"/>
          <w:sz w:val="21"/>
          <w:szCs w:val="21"/>
        </w:rPr>
        <w:t xml:space="preserve"> </w:t>
      </w:r>
    </w:p>
    <w:p w14:paraId="45B2949D" w14:textId="189CBECF" w:rsidR="009408AE" w:rsidRPr="002F67FF" w:rsidRDefault="00064DD4">
      <w:pPr>
        <w:rPr>
          <w:rFonts w:ascii="Arial" w:hAnsi="Arial" w:cs="Arial"/>
          <w:b/>
          <w:bCs/>
          <w:sz w:val="21"/>
          <w:szCs w:val="21"/>
        </w:rPr>
      </w:pPr>
      <w:hyperlink r:id="rId14" w:history="1">
        <w:r w:rsidRPr="002F67FF">
          <w:rPr>
            <w:rStyle w:val="Hyperlink"/>
            <w:rFonts w:ascii="Arial" w:hAnsi="Arial" w:cs="Arial"/>
            <w:sz w:val="21"/>
            <w:szCs w:val="21"/>
          </w:rPr>
          <w:t>Call Center Performance Dashboard | Tableau</w:t>
        </w:r>
      </w:hyperlink>
      <w:r w:rsidRPr="002F67FF">
        <w:rPr>
          <w:rFonts w:ascii="Arial" w:hAnsi="Arial" w:cs="Arial"/>
          <w:sz w:val="21"/>
          <w:szCs w:val="21"/>
        </w:rPr>
        <w:t xml:space="preserve"> </w:t>
      </w:r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b/>
          <w:bCs/>
          <w:sz w:val="21"/>
          <w:szCs w:val="21"/>
        </w:rPr>
        <w:t>-</w:t>
      </w:r>
      <w:r w:rsidR="009408AE" w:rsidRPr="002F67FF">
        <w:rPr>
          <w:rFonts w:ascii="Arial" w:hAnsi="Arial" w:cs="Arial"/>
          <w:b/>
          <w:bCs/>
          <w:sz w:val="21"/>
          <w:szCs w:val="21"/>
        </w:rPr>
        <w:t xml:space="preserve"> November 2025</w:t>
      </w:r>
    </w:p>
    <w:p w14:paraId="7CDE4F1E" w14:textId="7F938214" w:rsidR="009408AE" w:rsidRPr="002F67FF" w:rsidRDefault="008E4A9D">
      <w:p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 xml:space="preserve">Enhanced </w:t>
      </w:r>
      <w:r w:rsidR="0078049F" w:rsidRPr="002F67FF">
        <w:rPr>
          <w:rFonts w:ascii="Arial" w:hAnsi="Arial" w:cs="Arial"/>
          <w:sz w:val="21"/>
          <w:szCs w:val="21"/>
        </w:rPr>
        <w:t>operational visibility</w:t>
      </w:r>
      <w:r w:rsidRPr="002F67FF">
        <w:rPr>
          <w:rFonts w:ascii="Arial" w:hAnsi="Arial" w:cs="Arial"/>
          <w:sz w:val="21"/>
          <w:szCs w:val="21"/>
        </w:rPr>
        <w:t xml:space="preserve"> </w:t>
      </w:r>
      <w:r w:rsidR="0078049F" w:rsidRPr="002F67FF">
        <w:rPr>
          <w:rFonts w:ascii="Arial" w:hAnsi="Arial" w:cs="Arial"/>
          <w:sz w:val="21"/>
          <w:szCs w:val="21"/>
        </w:rPr>
        <w:t>by benchmarking 5,000 calls across 8</w:t>
      </w:r>
      <w:r w:rsidR="00B7430A" w:rsidRPr="002F67FF">
        <w:rPr>
          <w:rFonts w:ascii="Arial" w:hAnsi="Arial" w:cs="Arial"/>
          <w:sz w:val="21"/>
          <w:szCs w:val="21"/>
        </w:rPr>
        <w:t xml:space="preserve"> agents</w:t>
      </w:r>
      <w:r w:rsidR="004A3911" w:rsidRPr="002F67FF">
        <w:rPr>
          <w:rFonts w:ascii="Arial" w:hAnsi="Arial" w:cs="Arial"/>
          <w:sz w:val="21"/>
          <w:szCs w:val="21"/>
        </w:rPr>
        <w:t>, analyzing</w:t>
      </w:r>
      <w:r w:rsidR="00B7430A" w:rsidRPr="002F67FF">
        <w:rPr>
          <w:rFonts w:ascii="Arial" w:hAnsi="Arial" w:cs="Arial"/>
          <w:sz w:val="21"/>
          <w:szCs w:val="21"/>
        </w:rPr>
        <w:t xml:space="preserve"> AHT (3m 44s), FCR (71.2%), and CSAT (49.9%)</w:t>
      </w:r>
      <w:r w:rsidR="00855A25" w:rsidRPr="002F67FF">
        <w:rPr>
          <w:rFonts w:ascii="Arial" w:hAnsi="Arial" w:cs="Arial"/>
          <w:sz w:val="21"/>
          <w:szCs w:val="21"/>
        </w:rPr>
        <w:t xml:space="preserve"> through multi-page dashboards.</w:t>
      </w:r>
    </w:p>
    <w:p w14:paraId="0FAF26F0" w14:textId="37FD79E2" w:rsidR="009408AE" w:rsidRPr="002F67FF" w:rsidRDefault="005A61A0" w:rsidP="009408AE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 xml:space="preserve">Built drilldown views for </w:t>
      </w:r>
      <w:r w:rsidR="00703C4C" w:rsidRPr="002F67FF">
        <w:rPr>
          <w:rFonts w:ascii="Arial" w:hAnsi="Arial" w:cs="Arial"/>
          <w:sz w:val="21"/>
          <w:szCs w:val="21"/>
        </w:rPr>
        <w:t>Calls, AHT, and CSAT%</w:t>
      </w:r>
      <w:r w:rsidR="00BB5988" w:rsidRPr="002F67FF">
        <w:rPr>
          <w:rFonts w:ascii="Arial" w:hAnsi="Arial" w:cs="Arial"/>
          <w:sz w:val="21"/>
          <w:szCs w:val="21"/>
        </w:rPr>
        <w:t xml:space="preserve"> with agent-level segmentation.</w:t>
      </w:r>
    </w:p>
    <w:p w14:paraId="4B44A736" w14:textId="47D4B561" w:rsidR="009408AE" w:rsidRPr="002F67FF" w:rsidRDefault="00BB5988" w:rsidP="009408AE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Increased decision-making speed by 40% with exce</w:t>
      </w:r>
      <w:r w:rsidR="00F57CBB" w:rsidRPr="002F67FF">
        <w:rPr>
          <w:rFonts w:ascii="Arial" w:hAnsi="Arial" w:cs="Arial"/>
          <w:sz w:val="21"/>
          <w:szCs w:val="21"/>
        </w:rPr>
        <w:t xml:space="preserve">ption flags and KPI </w:t>
      </w:r>
      <w:r w:rsidR="006F521E" w:rsidRPr="002F67FF">
        <w:rPr>
          <w:rFonts w:ascii="Arial" w:hAnsi="Arial" w:cs="Arial"/>
          <w:sz w:val="21"/>
          <w:szCs w:val="21"/>
        </w:rPr>
        <w:t>comparisons.</w:t>
      </w:r>
      <w:r w:rsidR="009408AE" w:rsidRPr="002F67FF">
        <w:rPr>
          <w:rFonts w:ascii="Arial" w:hAnsi="Arial" w:cs="Arial"/>
          <w:sz w:val="21"/>
          <w:szCs w:val="21"/>
        </w:rPr>
        <w:t xml:space="preserve"> </w:t>
      </w:r>
    </w:p>
    <w:p w14:paraId="73C3462B" w14:textId="6903CC21" w:rsidR="009408AE" w:rsidRPr="002F67FF" w:rsidRDefault="00F57CBB" w:rsidP="009408AE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Reduced supervisor review time from 45 minutes to &lt; 10 minutes.</w:t>
      </w:r>
    </w:p>
    <w:p w14:paraId="0002D728" w14:textId="423C805B" w:rsidR="009408AE" w:rsidRPr="002F67FF" w:rsidRDefault="00064DD4">
      <w:pPr>
        <w:rPr>
          <w:rFonts w:ascii="Arial" w:hAnsi="Arial" w:cs="Arial"/>
          <w:b/>
          <w:bCs/>
          <w:sz w:val="21"/>
          <w:szCs w:val="21"/>
        </w:rPr>
      </w:pPr>
      <w:hyperlink r:id="rId15" w:history="1">
        <w:r w:rsidRPr="002F67FF">
          <w:rPr>
            <w:rStyle w:val="Hyperlink"/>
            <w:rFonts w:ascii="Arial" w:hAnsi="Arial" w:cs="Arial"/>
            <w:sz w:val="21"/>
            <w:szCs w:val="21"/>
          </w:rPr>
          <w:t>HR Analytics — Employee Attrition Analysis Project | Power BI &amp; SQL</w:t>
        </w:r>
      </w:hyperlink>
      <w:r w:rsidRPr="002F67FF">
        <w:rPr>
          <w:rFonts w:ascii="Arial" w:hAnsi="Arial" w:cs="Arial"/>
          <w:sz w:val="21"/>
          <w:szCs w:val="21"/>
        </w:rPr>
        <w:tab/>
      </w:r>
      <w:r w:rsidRPr="002F67FF">
        <w:rPr>
          <w:rFonts w:ascii="Arial" w:hAnsi="Arial" w:cs="Arial"/>
          <w:sz w:val="21"/>
          <w:szCs w:val="21"/>
        </w:rPr>
        <w:tab/>
      </w:r>
      <w:r w:rsidR="00ED18A3" w:rsidRPr="002F67FF">
        <w:rPr>
          <w:rFonts w:ascii="Arial" w:hAnsi="Arial" w:cs="Arial"/>
          <w:b/>
          <w:bCs/>
          <w:sz w:val="21"/>
          <w:szCs w:val="21"/>
        </w:rPr>
        <w:t>-</w:t>
      </w:r>
      <w:r w:rsidR="009408AE" w:rsidRPr="002F67FF">
        <w:rPr>
          <w:rFonts w:ascii="Arial" w:hAnsi="Arial" w:cs="Arial"/>
          <w:b/>
          <w:bCs/>
          <w:sz w:val="21"/>
          <w:szCs w:val="21"/>
        </w:rPr>
        <w:t>October 2025</w:t>
      </w:r>
    </w:p>
    <w:p w14:paraId="1FE6342E" w14:textId="3A0BB103" w:rsidR="009408AE" w:rsidRPr="002F67FF" w:rsidRDefault="00E50223">
      <w:p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 xml:space="preserve">Strengthened HR decision-making by transforming 1k+ employee records with </w:t>
      </w:r>
      <w:r w:rsidR="00674B40" w:rsidRPr="002F67FF">
        <w:rPr>
          <w:rFonts w:ascii="Arial" w:hAnsi="Arial" w:cs="Arial"/>
          <w:sz w:val="21"/>
          <w:szCs w:val="21"/>
        </w:rPr>
        <w:t>SQL, building 15+ DAX measures, and developing KPI, trend, and segmentation dashboards.</w:t>
      </w:r>
    </w:p>
    <w:p w14:paraId="525FA4FF" w14:textId="3DC1BDB0" w:rsidR="009408AE" w:rsidRPr="002F67FF" w:rsidRDefault="008127D5" w:rsidP="00064DD4">
      <w:pPr>
        <w:pStyle w:val="ListParagraph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Performed ETL workflows, data validation,</w:t>
      </w:r>
      <w:r w:rsidR="00D30F98" w:rsidRPr="002F67FF">
        <w:rPr>
          <w:rFonts w:ascii="Arial" w:hAnsi="Arial" w:cs="Arial"/>
          <w:sz w:val="21"/>
          <w:szCs w:val="21"/>
        </w:rPr>
        <w:t xml:space="preserve"> and role-based segmentation</w:t>
      </w:r>
      <w:r w:rsidR="00F2147B" w:rsidRPr="002F67FF">
        <w:rPr>
          <w:rFonts w:ascii="Arial" w:hAnsi="Arial" w:cs="Arial"/>
          <w:sz w:val="21"/>
          <w:szCs w:val="21"/>
        </w:rPr>
        <w:t xml:space="preserve"> design</w:t>
      </w:r>
      <w:r w:rsidR="00D30F98" w:rsidRPr="002F67FF">
        <w:rPr>
          <w:rFonts w:ascii="Arial" w:hAnsi="Arial" w:cs="Arial"/>
          <w:sz w:val="21"/>
          <w:szCs w:val="21"/>
        </w:rPr>
        <w:t>.</w:t>
      </w:r>
    </w:p>
    <w:p w14:paraId="29222249" w14:textId="6C32F8ED" w:rsidR="00064DD4" w:rsidRPr="002F67FF" w:rsidRDefault="007340B2" w:rsidP="00064DD4">
      <w:pPr>
        <w:pStyle w:val="ListParagraph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Implemented drilldowns, dynamic filters, and time-intelligence measures.</w:t>
      </w:r>
    </w:p>
    <w:p w14:paraId="0B8699E9" w14:textId="5D5422E6" w:rsidR="00BC7589" w:rsidRPr="00047235" w:rsidRDefault="007F4354" w:rsidP="00CC427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1"/>
          <w:szCs w:val="21"/>
          <w:u w:val="single"/>
        </w:rPr>
      </w:pPr>
      <w:r w:rsidRPr="002F67FF">
        <w:rPr>
          <w:rFonts w:ascii="Arial" w:hAnsi="Arial" w:cs="Arial"/>
          <w:sz w:val="21"/>
          <w:szCs w:val="21"/>
        </w:rPr>
        <w:t>Reduced monthly reporting time by 70%</w:t>
      </w:r>
      <w:r w:rsidR="005C2D9E" w:rsidRPr="002F67FF">
        <w:rPr>
          <w:rFonts w:ascii="Arial" w:hAnsi="Arial" w:cs="Arial"/>
          <w:sz w:val="21"/>
          <w:szCs w:val="21"/>
        </w:rPr>
        <w:t xml:space="preserve"> via</w:t>
      </w:r>
      <w:r w:rsidRPr="002F67FF">
        <w:rPr>
          <w:rFonts w:ascii="Arial" w:hAnsi="Arial" w:cs="Arial"/>
          <w:sz w:val="21"/>
          <w:szCs w:val="21"/>
        </w:rPr>
        <w:t xml:space="preserve"> automated KPI cards.</w:t>
      </w:r>
    </w:p>
    <w:p w14:paraId="132C0F51" w14:textId="66F62216" w:rsidR="00064DD4" w:rsidRPr="002F67FF" w:rsidRDefault="004E354F" w:rsidP="00CC4276">
      <w:pPr>
        <w:rPr>
          <w:rFonts w:ascii="Arial" w:hAnsi="Arial" w:cs="Arial"/>
          <w:b/>
          <w:bCs/>
          <w:sz w:val="21"/>
          <w:szCs w:val="21"/>
          <w:u w:val="single"/>
        </w:rPr>
      </w:pPr>
      <w:r w:rsidRPr="002F67FF">
        <w:rPr>
          <w:rFonts w:ascii="Arial" w:hAnsi="Arial" w:cs="Arial"/>
          <w:b/>
          <w:bCs/>
          <w:sz w:val="21"/>
          <w:szCs w:val="21"/>
          <w:u w:val="single"/>
        </w:rPr>
        <w:t xml:space="preserve">Professional </w:t>
      </w:r>
      <w:r w:rsidR="00064DD4" w:rsidRPr="002F67FF">
        <w:rPr>
          <w:rFonts w:ascii="Arial" w:hAnsi="Arial" w:cs="Arial"/>
          <w:b/>
          <w:bCs/>
          <w:sz w:val="21"/>
          <w:szCs w:val="21"/>
          <w:u w:val="single"/>
        </w:rPr>
        <w:t>Certificat</w:t>
      </w:r>
      <w:r w:rsidR="00B617DB" w:rsidRPr="002F67FF">
        <w:rPr>
          <w:rFonts w:ascii="Arial" w:hAnsi="Arial" w:cs="Arial"/>
          <w:b/>
          <w:bCs/>
          <w:sz w:val="21"/>
          <w:szCs w:val="21"/>
          <w:u w:val="single"/>
        </w:rPr>
        <w:t>es</w:t>
      </w:r>
    </w:p>
    <w:p w14:paraId="3B94ACEA" w14:textId="15437D90" w:rsidR="00064DD4" w:rsidRPr="002F67FF" w:rsidRDefault="009D4715" w:rsidP="00A9584A">
      <w:pPr>
        <w:spacing w:line="240" w:lineRule="auto"/>
        <w:rPr>
          <w:rFonts w:ascii="Arial" w:hAnsi="Arial" w:cs="Arial"/>
          <w:sz w:val="21"/>
          <w:szCs w:val="21"/>
        </w:rPr>
      </w:pPr>
      <w:hyperlink r:id="rId16" w:history="1">
        <w:r w:rsidRPr="002F67FF">
          <w:rPr>
            <w:rStyle w:val="Hyperlink"/>
            <w:rFonts w:ascii="Arial" w:hAnsi="Arial" w:cs="Arial"/>
            <w:sz w:val="21"/>
            <w:szCs w:val="21"/>
          </w:rPr>
          <w:t>Tableau Business Intelligence Analyst</w:t>
        </w:r>
      </w:hyperlink>
      <w:r w:rsidRPr="002F67FF">
        <w:rPr>
          <w:rFonts w:ascii="Arial" w:hAnsi="Arial" w:cs="Arial"/>
          <w:sz w:val="21"/>
          <w:szCs w:val="21"/>
        </w:rPr>
        <w:t xml:space="preserve"> </w:t>
      </w:r>
      <w:r w:rsidR="00064DD4" w:rsidRPr="002F67FF">
        <w:rPr>
          <w:rFonts w:ascii="Arial" w:hAnsi="Arial" w:cs="Arial"/>
          <w:sz w:val="21"/>
          <w:szCs w:val="21"/>
        </w:rPr>
        <w:t xml:space="preserve">&amp; </w:t>
      </w:r>
      <w:hyperlink r:id="rId17" w:history="1">
        <w:r w:rsidRPr="002F67FF">
          <w:rPr>
            <w:rStyle w:val="Hyperlink"/>
            <w:rFonts w:ascii="Arial" w:hAnsi="Arial" w:cs="Arial"/>
            <w:sz w:val="21"/>
            <w:szCs w:val="21"/>
          </w:rPr>
          <w:t>Microsoft Power BI Data Analyst Professional Certificate</w:t>
        </w:r>
      </w:hyperlink>
      <w:r w:rsidR="00064DD4" w:rsidRPr="002F67FF">
        <w:rPr>
          <w:rFonts w:ascii="Arial" w:hAnsi="Arial" w:cs="Arial"/>
          <w:sz w:val="21"/>
          <w:szCs w:val="21"/>
        </w:rPr>
        <w:t xml:space="preserve"> — Coursera</w:t>
      </w:r>
    </w:p>
    <w:p w14:paraId="13C05E6D" w14:textId="7166CE4E" w:rsidR="00064DD4" w:rsidRDefault="009D4715" w:rsidP="00A9584A">
      <w:pPr>
        <w:spacing w:line="240" w:lineRule="auto"/>
        <w:rPr>
          <w:rFonts w:ascii="Arial" w:hAnsi="Arial" w:cs="Arial"/>
          <w:sz w:val="21"/>
          <w:szCs w:val="21"/>
        </w:rPr>
      </w:pPr>
      <w:hyperlink r:id="rId18" w:history="1">
        <w:r w:rsidRPr="002F67FF">
          <w:rPr>
            <w:rStyle w:val="Hyperlink"/>
            <w:rFonts w:ascii="Arial" w:hAnsi="Arial" w:cs="Arial"/>
            <w:sz w:val="21"/>
            <w:szCs w:val="21"/>
          </w:rPr>
          <w:t>MySQL</w:t>
        </w:r>
      </w:hyperlink>
      <w:r w:rsidR="00064DD4" w:rsidRPr="002F67FF">
        <w:rPr>
          <w:rFonts w:ascii="Arial" w:hAnsi="Arial" w:cs="Arial"/>
          <w:sz w:val="21"/>
          <w:szCs w:val="21"/>
        </w:rPr>
        <w:t xml:space="preserve">, </w:t>
      </w:r>
      <w:hyperlink r:id="rId19" w:history="1">
        <w:r w:rsidRPr="002F67FF">
          <w:rPr>
            <w:rStyle w:val="Hyperlink"/>
            <w:rFonts w:ascii="Arial" w:hAnsi="Arial" w:cs="Arial"/>
            <w:sz w:val="21"/>
            <w:szCs w:val="21"/>
          </w:rPr>
          <w:t>Excel</w:t>
        </w:r>
      </w:hyperlink>
      <w:r w:rsidR="00064DD4" w:rsidRPr="002F67FF">
        <w:rPr>
          <w:rFonts w:ascii="Arial" w:hAnsi="Arial" w:cs="Arial"/>
          <w:sz w:val="21"/>
          <w:szCs w:val="21"/>
        </w:rPr>
        <w:t>,</w:t>
      </w:r>
      <w:r w:rsidRPr="002F67FF">
        <w:rPr>
          <w:rFonts w:ascii="Arial" w:hAnsi="Arial" w:cs="Arial"/>
          <w:sz w:val="21"/>
          <w:szCs w:val="21"/>
        </w:rPr>
        <w:t xml:space="preserve"> &amp;</w:t>
      </w:r>
      <w:r w:rsidR="00064DD4" w:rsidRPr="002F67FF">
        <w:rPr>
          <w:rFonts w:ascii="Arial" w:hAnsi="Arial" w:cs="Arial"/>
          <w:sz w:val="21"/>
          <w:szCs w:val="21"/>
        </w:rPr>
        <w:t xml:space="preserve"> </w:t>
      </w:r>
      <w:hyperlink r:id="rId20" w:history="1">
        <w:r w:rsidRPr="002F67FF">
          <w:rPr>
            <w:rStyle w:val="Hyperlink"/>
            <w:rFonts w:ascii="Arial" w:hAnsi="Arial" w:cs="Arial"/>
            <w:sz w:val="21"/>
            <w:szCs w:val="21"/>
          </w:rPr>
          <w:t>Python</w:t>
        </w:r>
      </w:hyperlink>
      <w:r w:rsidRPr="002F67FF">
        <w:rPr>
          <w:rFonts w:ascii="Arial" w:hAnsi="Arial" w:cs="Arial"/>
          <w:sz w:val="21"/>
          <w:szCs w:val="21"/>
        </w:rPr>
        <w:t xml:space="preserve"> </w:t>
      </w:r>
      <w:r w:rsidR="00064DD4" w:rsidRPr="002F67FF">
        <w:rPr>
          <w:rFonts w:ascii="Arial" w:hAnsi="Arial" w:cs="Arial"/>
          <w:sz w:val="21"/>
          <w:szCs w:val="21"/>
        </w:rPr>
        <w:t>Certificat</w:t>
      </w:r>
      <w:r w:rsidR="00B617DB" w:rsidRPr="002F67FF">
        <w:rPr>
          <w:rFonts w:ascii="Arial" w:hAnsi="Arial" w:cs="Arial"/>
          <w:sz w:val="21"/>
          <w:szCs w:val="21"/>
        </w:rPr>
        <w:t>e</w:t>
      </w:r>
      <w:r w:rsidR="00064DD4" w:rsidRPr="002F67FF">
        <w:rPr>
          <w:rFonts w:ascii="Arial" w:hAnsi="Arial" w:cs="Arial"/>
          <w:sz w:val="21"/>
          <w:szCs w:val="21"/>
        </w:rPr>
        <w:t>s — Analyst Builder</w:t>
      </w:r>
    </w:p>
    <w:p w14:paraId="7C801FD3" w14:textId="77777777" w:rsidR="002F67FF" w:rsidRPr="002F67FF" w:rsidRDefault="002F67FF" w:rsidP="00A9584A">
      <w:pPr>
        <w:spacing w:line="240" w:lineRule="auto"/>
        <w:rPr>
          <w:rFonts w:ascii="Arial" w:hAnsi="Arial" w:cs="Arial"/>
          <w:sz w:val="21"/>
          <w:szCs w:val="21"/>
        </w:rPr>
      </w:pPr>
    </w:p>
    <w:p w14:paraId="44686B6B" w14:textId="01C6773E" w:rsidR="00174E80" w:rsidRPr="002F67FF" w:rsidRDefault="00541AB0" w:rsidP="00A9584A">
      <w:pPr>
        <w:spacing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2F67FF">
        <w:rPr>
          <w:rFonts w:ascii="Arial" w:hAnsi="Arial" w:cs="Arial"/>
          <w:b/>
          <w:bCs/>
          <w:sz w:val="21"/>
          <w:szCs w:val="21"/>
          <w:u w:val="single"/>
        </w:rPr>
        <w:t>Experience</w:t>
      </w:r>
    </w:p>
    <w:p w14:paraId="4DCF7FB7" w14:textId="1D923E04" w:rsidR="001B5496" w:rsidRPr="002F67FF" w:rsidRDefault="001B5496" w:rsidP="007B4E64">
      <w:pPr>
        <w:spacing w:line="240" w:lineRule="auto"/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Worked as a professional singer in England (2008-2014) and then English as a Second Language Teacher in Taiwan (2014-2025).</w:t>
      </w:r>
    </w:p>
    <w:p w14:paraId="155570CC" w14:textId="68D94561" w:rsidR="009408AE" w:rsidRDefault="00064DD4" w:rsidP="007B4E64">
      <w:pPr>
        <w:spacing w:line="240" w:lineRule="auto"/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>BMUS (Hons), Trinity College of Music, London</w:t>
      </w:r>
      <w:r w:rsidR="009D4715" w:rsidRPr="002F67FF">
        <w:rPr>
          <w:rFonts w:ascii="Arial" w:hAnsi="Arial" w:cs="Arial"/>
          <w:sz w:val="21"/>
          <w:szCs w:val="21"/>
        </w:rPr>
        <w:t xml:space="preserve"> (2008).</w:t>
      </w:r>
    </w:p>
    <w:p w14:paraId="0F4A433A" w14:textId="77777777" w:rsidR="002F67FF" w:rsidRPr="002F67FF" w:rsidRDefault="002F67FF" w:rsidP="007B4E64">
      <w:pPr>
        <w:spacing w:line="240" w:lineRule="auto"/>
        <w:rPr>
          <w:rFonts w:ascii="Arial" w:hAnsi="Arial" w:cs="Arial"/>
          <w:sz w:val="21"/>
          <w:szCs w:val="21"/>
        </w:rPr>
      </w:pPr>
    </w:p>
    <w:p w14:paraId="0A90807F" w14:textId="7A738788" w:rsidR="00B61734" w:rsidRPr="002F67FF" w:rsidRDefault="00B61734" w:rsidP="007B4E64">
      <w:pPr>
        <w:spacing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2F67FF">
        <w:rPr>
          <w:rFonts w:ascii="Arial" w:hAnsi="Arial" w:cs="Arial"/>
          <w:b/>
          <w:bCs/>
          <w:sz w:val="21"/>
          <w:szCs w:val="21"/>
          <w:u w:val="single"/>
        </w:rPr>
        <w:t>Technical Skills</w:t>
      </w:r>
    </w:p>
    <w:p w14:paraId="11A31EAA" w14:textId="2182F3CE" w:rsidR="00B61734" w:rsidRPr="002F67FF" w:rsidRDefault="00891DEC" w:rsidP="007B4E64">
      <w:pPr>
        <w:spacing w:line="240" w:lineRule="auto"/>
        <w:rPr>
          <w:rFonts w:ascii="Arial" w:hAnsi="Arial" w:cs="Arial"/>
          <w:sz w:val="21"/>
          <w:szCs w:val="21"/>
        </w:rPr>
      </w:pPr>
      <w:r w:rsidRPr="002F67FF">
        <w:rPr>
          <w:rFonts w:ascii="Arial" w:hAnsi="Arial" w:cs="Arial"/>
          <w:sz w:val="21"/>
          <w:szCs w:val="21"/>
        </w:rPr>
        <w:t xml:space="preserve">MySQL, Python (Pandas), </w:t>
      </w:r>
      <w:r w:rsidR="00D958B5" w:rsidRPr="002F67FF">
        <w:rPr>
          <w:rFonts w:ascii="Arial" w:hAnsi="Arial" w:cs="Arial"/>
          <w:sz w:val="21"/>
          <w:szCs w:val="21"/>
        </w:rPr>
        <w:t xml:space="preserve">Microsoft </w:t>
      </w:r>
      <w:r w:rsidRPr="002F67FF">
        <w:rPr>
          <w:rFonts w:ascii="Arial" w:hAnsi="Arial" w:cs="Arial"/>
          <w:sz w:val="21"/>
          <w:szCs w:val="21"/>
        </w:rPr>
        <w:t xml:space="preserve">Power BI (DAX, Data </w:t>
      </w:r>
      <w:r w:rsidR="00D958B5" w:rsidRPr="002F67FF">
        <w:rPr>
          <w:rFonts w:ascii="Arial" w:hAnsi="Arial" w:cs="Arial"/>
          <w:sz w:val="21"/>
          <w:szCs w:val="21"/>
        </w:rPr>
        <w:t>Modeling), Tableau, KPI Design, Microsoft Excel, Dashboards</w:t>
      </w:r>
    </w:p>
    <w:p w14:paraId="5A4324E2" w14:textId="77777777" w:rsidR="000C7125" w:rsidRDefault="000C7125" w:rsidP="004E78EC">
      <w:pPr>
        <w:spacing w:line="240" w:lineRule="auto"/>
        <w:rPr>
          <w:rFonts w:ascii="Arial" w:hAnsi="Arial" w:cs="Arial"/>
          <w:sz w:val="20"/>
          <w:szCs w:val="20"/>
        </w:rPr>
        <w:sectPr w:rsidR="000C7125" w:rsidSect="00CC427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0C63A16" w14:textId="77777777" w:rsidR="00CC4276" w:rsidRDefault="00CC4276" w:rsidP="004E78EC">
      <w:pPr>
        <w:spacing w:line="240" w:lineRule="auto"/>
        <w:rPr>
          <w:rFonts w:ascii="Arial" w:hAnsi="Arial" w:cs="Arial"/>
          <w:sz w:val="20"/>
          <w:szCs w:val="20"/>
        </w:rPr>
        <w:sectPr w:rsidR="00CC4276" w:rsidSect="00A9584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66307AD" w14:textId="48E8529E" w:rsidR="004E78EC" w:rsidRPr="00A36100" w:rsidRDefault="004E78EC" w:rsidP="004E78EC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E78EC" w:rsidRPr="00A36100" w:rsidSect="00A9584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502F" w14:textId="77777777" w:rsidR="0031076C" w:rsidRDefault="0031076C" w:rsidP="0031076C">
      <w:pPr>
        <w:spacing w:after="0" w:line="240" w:lineRule="auto"/>
      </w:pPr>
      <w:r>
        <w:separator/>
      </w:r>
    </w:p>
  </w:endnote>
  <w:endnote w:type="continuationSeparator" w:id="0">
    <w:p w14:paraId="417B45A5" w14:textId="77777777" w:rsidR="0031076C" w:rsidRDefault="0031076C" w:rsidP="0031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BD09" w14:textId="77777777" w:rsidR="0031076C" w:rsidRDefault="0031076C" w:rsidP="0031076C">
      <w:pPr>
        <w:spacing w:after="0" w:line="240" w:lineRule="auto"/>
      </w:pPr>
      <w:r>
        <w:separator/>
      </w:r>
    </w:p>
  </w:footnote>
  <w:footnote w:type="continuationSeparator" w:id="0">
    <w:p w14:paraId="61D63ECD" w14:textId="77777777" w:rsidR="0031076C" w:rsidRDefault="0031076C" w:rsidP="00310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744"/>
    <w:multiLevelType w:val="hybridMultilevel"/>
    <w:tmpl w:val="2EF2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76853"/>
    <w:multiLevelType w:val="hybridMultilevel"/>
    <w:tmpl w:val="0318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E2D9F"/>
    <w:multiLevelType w:val="hybridMultilevel"/>
    <w:tmpl w:val="C16C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8493F"/>
    <w:multiLevelType w:val="hybridMultilevel"/>
    <w:tmpl w:val="594A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D2124"/>
    <w:multiLevelType w:val="hybridMultilevel"/>
    <w:tmpl w:val="4E6A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07864">
    <w:abstractNumId w:val="3"/>
  </w:num>
  <w:num w:numId="2" w16cid:durableId="55016741">
    <w:abstractNumId w:val="2"/>
  </w:num>
  <w:num w:numId="3" w16cid:durableId="1896041671">
    <w:abstractNumId w:val="1"/>
  </w:num>
  <w:num w:numId="4" w16cid:durableId="1325743714">
    <w:abstractNumId w:val="0"/>
  </w:num>
  <w:num w:numId="5" w16cid:durableId="2109763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B8"/>
    <w:rsid w:val="00047235"/>
    <w:rsid w:val="00064DD4"/>
    <w:rsid w:val="00082549"/>
    <w:rsid w:val="000A384F"/>
    <w:rsid w:val="000A5FD2"/>
    <w:rsid w:val="000A5FD5"/>
    <w:rsid w:val="000B0C59"/>
    <w:rsid w:val="000C60E4"/>
    <w:rsid w:val="000C7125"/>
    <w:rsid w:val="001120F2"/>
    <w:rsid w:val="001225A4"/>
    <w:rsid w:val="0013616D"/>
    <w:rsid w:val="001371DF"/>
    <w:rsid w:val="00143486"/>
    <w:rsid w:val="00152979"/>
    <w:rsid w:val="001543F3"/>
    <w:rsid w:val="00172636"/>
    <w:rsid w:val="00174E80"/>
    <w:rsid w:val="001B5496"/>
    <w:rsid w:val="001F07D9"/>
    <w:rsid w:val="00201132"/>
    <w:rsid w:val="00226CD8"/>
    <w:rsid w:val="0024419B"/>
    <w:rsid w:val="002863DE"/>
    <w:rsid w:val="002B3D08"/>
    <w:rsid w:val="002F67FF"/>
    <w:rsid w:val="0031076C"/>
    <w:rsid w:val="003124CC"/>
    <w:rsid w:val="00363222"/>
    <w:rsid w:val="0039302D"/>
    <w:rsid w:val="003A2CEB"/>
    <w:rsid w:val="003B76A8"/>
    <w:rsid w:val="003E70F3"/>
    <w:rsid w:val="003F2508"/>
    <w:rsid w:val="003F48A9"/>
    <w:rsid w:val="00412D40"/>
    <w:rsid w:val="0046076B"/>
    <w:rsid w:val="00470E46"/>
    <w:rsid w:val="004A3911"/>
    <w:rsid w:val="004E354F"/>
    <w:rsid w:val="004E78EC"/>
    <w:rsid w:val="00524D27"/>
    <w:rsid w:val="00541AB0"/>
    <w:rsid w:val="00546D98"/>
    <w:rsid w:val="005662BA"/>
    <w:rsid w:val="00577E87"/>
    <w:rsid w:val="00597E59"/>
    <w:rsid w:val="005A61A0"/>
    <w:rsid w:val="005C2D9E"/>
    <w:rsid w:val="00632507"/>
    <w:rsid w:val="00674B40"/>
    <w:rsid w:val="006A5D6A"/>
    <w:rsid w:val="006F2434"/>
    <w:rsid w:val="006F521E"/>
    <w:rsid w:val="00703C4C"/>
    <w:rsid w:val="00724446"/>
    <w:rsid w:val="00727609"/>
    <w:rsid w:val="007340B2"/>
    <w:rsid w:val="00764370"/>
    <w:rsid w:val="0076732B"/>
    <w:rsid w:val="0078049F"/>
    <w:rsid w:val="00784B3D"/>
    <w:rsid w:val="007A2A66"/>
    <w:rsid w:val="007B4E64"/>
    <w:rsid w:val="007F4354"/>
    <w:rsid w:val="008127D5"/>
    <w:rsid w:val="00836F19"/>
    <w:rsid w:val="00855A25"/>
    <w:rsid w:val="0087447E"/>
    <w:rsid w:val="00886A16"/>
    <w:rsid w:val="00891DEC"/>
    <w:rsid w:val="008C3A00"/>
    <w:rsid w:val="008D09C6"/>
    <w:rsid w:val="008E4A9D"/>
    <w:rsid w:val="008F748B"/>
    <w:rsid w:val="009268AC"/>
    <w:rsid w:val="00933DFC"/>
    <w:rsid w:val="00935E6C"/>
    <w:rsid w:val="009408AE"/>
    <w:rsid w:val="00970524"/>
    <w:rsid w:val="009900AD"/>
    <w:rsid w:val="009D4715"/>
    <w:rsid w:val="00A034DE"/>
    <w:rsid w:val="00A32CE2"/>
    <w:rsid w:val="00A36100"/>
    <w:rsid w:val="00A51595"/>
    <w:rsid w:val="00A9584A"/>
    <w:rsid w:val="00AE2B28"/>
    <w:rsid w:val="00B233F1"/>
    <w:rsid w:val="00B540C7"/>
    <w:rsid w:val="00B61734"/>
    <w:rsid w:val="00B617DB"/>
    <w:rsid w:val="00B661A2"/>
    <w:rsid w:val="00B7430A"/>
    <w:rsid w:val="00B914EB"/>
    <w:rsid w:val="00B91C39"/>
    <w:rsid w:val="00BB5988"/>
    <w:rsid w:val="00BC7589"/>
    <w:rsid w:val="00BE558E"/>
    <w:rsid w:val="00BF7ED3"/>
    <w:rsid w:val="00C16CA9"/>
    <w:rsid w:val="00C2102D"/>
    <w:rsid w:val="00C41A92"/>
    <w:rsid w:val="00C87555"/>
    <w:rsid w:val="00C93EEC"/>
    <w:rsid w:val="00CA5F54"/>
    <w:rsid w:val="00CC4276"/>
    <w:rsid w:val="00CF3E14"/>
    <w:rsid w:val="00D305C2"/>
    <w:rsid w:val="00D30F98"/>
    <w:rsid w:val="00D51612"/>
    <w:rsid w:val="00D660DF"/>
    <w:rsid w:val="00D73DB8"/>
    <w:rsid w:val="00D83B4C"/>
    <w:rsid w:val="00D958B5"/>
    <w:rsid w:val="00DB4E19"/>
    <w:rsid w:val="00DD3D53"/>
    <w:rsid w:val="00DD712F"/>
    <w:rsid w:val="00E06D1E"/>
    <w:rsid w:val="00E16053"/>
    <w:rsid w:val="00E1742B"/>
    <w:rsid w:val="00E50223"/>
    <w:rsid w:val="00EA7CA7"/>
    <w:rsid w:val="00EB3C65"/>
    <w:rsid w:val="00ED18A3"/>
    <w:rsid w:val="00ED7FD5"/>
    <w:rsid w:val="00EE2A3E"/>
    <w:rsid w:val="00EE5BB9"/>
    <w:rsid w:val="00F2147B"/>
    <w:rsid w:val="00F429EF"/>
    <w:rsid w:val="00F57CBB"/>
    <w:rsid w:val="00F6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40D95D"/>
  <w15:chartTrackingRefBased/>
  <w15:docId w15:val="{A243FFBF-BE37-4870-BB80-64B2AF02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B8"/>
  </w:style>
  <w:style w:type="paragraph" w:styleId="Heading1">
    <w:name w:val="heading 1"/>
    <w:basedOn w:val="Normal"/>
    <w:next w:val="Normal"/>
    <w:link w:val="Heading1Char"/>
    <w:uiPriority w:val="9"/>
    <w:qFormat/>
    <w:rsid w:val="00D73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D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3D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3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6C"/>
  </w:style>
  <w:style w:type="paragraph" w:styleId="Footer">
    <w:name w:val="footer"/>
    <w:basedOn w:val="Normal"/>
    <w:link w:val="FooterChar"/>
    <w:uiPriority w:val="99"/>
    <w:unhideWhenUsed/>
    <w:rsid w:val="00310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nkett@gmail.com" TargetMode="External"/><Relationship Id="rId13" Type="http://schemas.openxmlformats.org/officeDocument/2006/relationships/hyperlink" Target="https://app.powerbi.com/view?r=eyJrIjoiMTBjMjEwZTEtMWUzOS00YmIwLTliOWUtZjBjMzllYWM0ZjU4IiwidCI6IjI4ZjM0ZDFlLTBjNTMtNGE2YS1iMzc2LTVjOTdmYTlhOTc4ZSJ9" TargetMode="External"/><Relationship Id="rId18" Type="http://schemas.openxmlformats.org/officeDocument/2006/relationships/hyperlink" Target="file:///C:\Users\Sam%20Penkett\OneDrive\Desktop\Data%20Analytics\IT\Certificates\Sam%20Penkett%20-%20Advanced%20MySQL%20for%20Data%20Analysis%20Certificate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ublic.tableau.com/app/profile/sam.penkett/viz/OlistCustomerInsightsDashboardAI-Enhanced/AI-DrivenDeliveryCustomerExperience?publish=yes" TargetMode="External"/><Relationship Id="rId17" Type="http://schemas.openxmlformats.org/officeDocument/2006/relationships/hyperlink" Target="https://www.coursera.org/account/accomplishments/certificate/XHLON5P4QIG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ursera.org/account/accomplishments/specialization/certificate/QZO8I7ZTNQ5S" TargetMode="External"/><Relationship Id="rId20" Type="http://schemas.openxmlformats.org/officeDocument/2006/relationships/hyperlink" Target="file:///C:\Users\Sam%20Penkett\OneDrive\Desktop\Data%20Analytics\IT\Certificates\Sam%20Penkett%20-%20Python%20Programming%20for%20Beginners%20Certificate%20(1)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tableau.com/app/profile/sam.penkett/viz/OlistCustomerInsightsDashboardAI-Enhanced/AI-DrivenDeliveryCustomerExperience?publish=y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.powerbi.com/view?r=eyJrIjoiYzgxZjI2ZmQtOWQ4MC00ZDljLTllZjAtNTRjYjMyZjM3N2UwIiwidCI6IjI4ZjM0ZDFlLTBjNTMtNGE2YS1iMzc2LTVjOTdmYTlhOTc4ZSJ9" TargetMode="External"/><Relationship Id="rId10" Type="http://schemas.openxmlformats.org/officeDocument/2006/relationships/hyperlink" Target="https://www.linkedin.com/in/sam-penkett-82266658/" TargetMode="External"/><Relationship Id="rId19" Type="http://schemas.openxmlformats.org/officeDocument/2006/relationships/hyperlink" Target="file:///C:\Users\Sam%20Penkett\OneDrive\Desktop\Data%20Analytics\IT\Certificates\Sam%20Penkett%20-%20Excel%20for%20Data%20Analytics%20Certificat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enkett.wixsite.com/datasite" TargetMode="External"/><Relationship Id="rId14" Type="http://schemas.openxmlformats.org/officeDocument/2006/relationships/hyperlink" Target="https://public.tableau.com/app/profile/sam.penkett/viz/CallCenterPerformanceDashboard_17597459274960/CallCenterDashboard?publish=y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215F-B672-4EED-9F98-E175BCCF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Penkett</dc:creator>
  <cp:keywords/>
  <dc:description/>
  <cp:lastModifiedBy>Samuel Penkett</cp:lastModifiedBy>
  <cp:revision>120</cp:revision>
  <dcterms:created xsi:type="dcterms:W3CDTF">2025-12-11T02:46:00Z</dcterms:created>
  <dcterms:modified xsi:type="dcterms:W3CDTF">2025-12-28T11:26:00Z</dcterms:modified>
</cp:coreProperties>
</file>